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0EE" w:rsidRDefault="00E140EE" w:rsidP="00E140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  <w:r w:rsidRPr="00E140EE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ANEXO I.</w:t>
      </w:r>
      <w:r w:rsidR="008E5537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-</w:t>
      </w:r>
      <w:r w:rsidRPr="00E140EE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 SOLICITUD DE AYUDA PARA GASTOS DE NOTARÍA Y REGISTRO A JÓVENES QUE ADQUIERAN SU PRIMERA VIVIENDA EN CARIÑENA</w:t>
      </w:r>
    </w:p>
    <w:p w:rsidR="008E5537" w:rsidRPr="00E140EE" w:rsidRDefault="008E5537" w:rsidP="00E140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0"/>
        <w:gridCol w:w="4232"/>
      </w:tblGrid>
      <w:tr w:rsidR="00E140EE" w:rsidRPr="00E140EE" w:rsidTr="006A18CD">
        <w:tc>
          <w:tcPr>
            <w:tcW w:w="8644" w:type="dxa"/>
            <w:gridSpan w:val="2"/>
          </w:tcPr>
          <w:p w:rsidR="00E140EE" w:rsidRPr="00E140EE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E140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DATOS DEL SOLICITANTE</w:t>
            </w:r>
          </w:p>
        </w:tc>
      </w:tr>
      <w:tr w:rsidR="00E140EE" w:rsidRPr="00E140EE" w:rsidTr="006A18CD">
        <w:tc>
          <w:tcPr>
            <w:tcW w:w="4322" w:type="dxa"/>
          </w:tcPr>
          <w:p w:rsidR="00E140EE" w:rsidRPr="00E140EE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  <w:r w:rsidRPr="00E1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  <w:t>Primer Titular: Nombre y Apellidos</w:t>
            </w:r>
          </w:p>
        </w:tc>
        <w:tc>
          <w:tcPr>
            <w:tcW w:w="4322" w:type="dxa"/>
          </w:tcPr>
          <w:p w:rsidR="00E140EE" w:rsidRPr="00E140EE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E140EE" w:rsidRPr="00E140EE" w:rsidTr="006A18CD">
        <w:tc>
          <w:tcPr>
            <w:tcW w:w="4322" w:type="dxa"/>
          </w:tcPr>
          <w:p w:rsidR="00E140EE" w:rsidRPr="00E140EE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E140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D.N.I.</w:t>
            </w:r>
          </w:p>
        </w:tc>
        <w:tc>
          <w:tcPr>
            <w:tcW w:w="4322" w:type="dxa"/>
          </w:tcPr>
          <w:p w:rsidR="00E140EE" w:rsidRPr="00E140EE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E140EE" w:rsidRPr="00E140EE" w:rsidTr="006A18CD">
        <w:tc>
          <w:tcPr>
            <w:tcW w:w="4322" w:type="dxa"/>
          </w:tcPr>
          <w:p w:rsidR="00E140EE" w:rsidRPr="00E140EE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E140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Fecha de nacimiento</w:t>
            </w:r>
          </w:p>
        </w:tc>
        <w:tc>
          <w:tcPr>
            <w:tcW w:w="4322" w:type="dxa"/>
          </w:tcPr>
          <w:p w:rsidR="00E140EE" w:rsidRPr="00E140EE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E140EE" w:rsidRPr="00E140EE" w:rsidTr="006A18CD">
        <w:tc>
          <w:tcPr>
            <w:tcW w:w="4322" w:type="dxa"/>
          </w:tcPr>
          <w:p w:rsidR="00E140EE" w:rsidRPr="00E140EE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E140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Domicilio (nombre de la vía pública y número)</w:t>
            </w:r>
          </w:p>
        </w:tc>
        <w:tc>
          <w:tcPr>
            <w:tcW w:w="4322" w:type="dxa"/>
          </w:tcPr>
          <w:p w:rsidR="00E140EE" w:rsidRPr="00E140EE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E140EE" w:rsidRPr="00E140EE" w:rsidTr="006A18CD">
        <w:tc>
          <w:tcPr>
            <w:tcW w:w="4322" w:type="dxa"/>
          </w:tcPr>
          <w:p w:rsidR="00E140EE" w:rsidRPr="00E140EE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E140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Código Postal</w:t>
            </w:r>
          </w:p>
        </w:tc>
        <w:tc>
          <w:tcPr>
            <w:tcW w:w="4322" w:type="dxa"/>
          </w:tcPr>
          <w:p w:rsidR="00E140EE" w:rsidRPr="00E140EE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E140EE" w:rsidRPr="00E140EE" w:rsidTr="006A18CD">
        <w:tc>
          <w:tcPr>
            <w:tcW w:w="4322" w:type="dxa"/>
          </w:tcPr>
          <w:p w:rsidR="00E140EE" w:rsidRPr="00E140EE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E140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Localidad</w:t>
            </w:r>
          </w:p>
        </w:tc>
        <w:tc>
          <w:tcPr>
            <w:tcW w:w="4322" w:type="dxa"/>
          </w:tcPr>
          <w:p w:rsidR="00E140EE" w:rsidRPr="00E140EE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E140EE" w:rsidRPr="00E140EE" w:rsidTr="006A18CD">
        <w:tc>
          <w:tcPr>
            <w:tcW w:w="4322" w:type="dxa"/>
          </w:tcPr>
          <w:p w:rsidR="00E140EE" w:rsidRPr="00E140EE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E140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Provincia</w:t>
            </w:r>
          </w:p>
        </w:tc>
        <w:tc>
          <w:tcPr>
            <w:tcW w:w="4322" w:type="dxa"/>
          </w:tcPr>
          <w:p w:rsidR="00E140EE" w:rsidRPr="00E140EE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E140EE" w:rsidRPr="00E140EE" w:rsidTr="006A18CD">
        <w:tc>
          <w:tcPr>
            <w:tcW w:w="4322" w:type="dxa"/>
          </w:tcPr>
          <w:p w:rsidR="00E140EE" w:rsidRPr="00E140EE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E140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Teléfono</w:t>
            </w:r>
          </w:p>
        </w:tc>
        <w:tc>
          <w:tcPr>
            <w:tcW w:w="4322" w:type="dxa"/>
          </w:tcPr>
          <w:p w:rsidR="00E140EE" w:rsidRPr="00E140EE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E140EE" w:rsidRPr="00E140EE" w:rsidTr="006A18CD">
        <w:tc>
          <w:tcPr>
            <w:tcW w:w="4322" w:type="dxa"/>
          </w:tcPr>
          <w:p w:rsidR="00E140EE" w:rsidRPr="00E140EE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E140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Teléfono móvil</w:t>
            </w:r>
          </w:p>
        </w:tc>
        <w:tc>
          <w:tcPr>
            <w:tcW w:w="4322" w:type="dxa"/>
          </w:tcPr>
          <w:p w:rsidR="00E140EE" w:rsidRPr="00E140EE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E140EE" w:rsidRPr="00E140EE" w:rsidTr="006A18CD">
        <w:tc>
          <w:tcPr>
            <w:tcW w:w="4322" w:type="dxa"/>
          </w:tcPr>
          <w:p w:rsidR="00E140EE" w:rsidRPr="00E140EE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E140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Correo electrónico</w:t>
            </w:r>
          </w:p>
        </w:tc>
        <w:tc>
          <w:tcPr>
            <w:tcW w:w="4322" w:type="dxa"/>
          </w:tcPr>
          <w:p w:rsidR="00E140EE" w:rsidRPr="00E140EE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E140EE" w:rsidRPr="00E140EE" w:rsidTr="006A18CD">
        <w:tc>
          <w:tcPr>
            <w:tcW w:w="4322" w:type="dxa"/>
          </w:tcPr>
          <w:p w:rsidR="00E140EE" w:rsidRPr="00E140EE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  <w:r w:rsidRPr="00E1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  <w:t>Segundo Titular: Nombre y Apellidos</w:t>
            </w:r>
          </w:p>
        </w:tc>
        <w:tc>
          <w:tcPr>
            <w:tcW w:w="4322" w:type="dxa"/>
          </w:tcPr>
          <w:p w:rsidR="00E140EE" w:rsidRPr="00E140EE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E140EE" w:rsidRPr="00E140EE" w:rsidTr="006A18CD">
        <w:tc>
          <w:tcPr>
            <w:tcW w:w="4322" w:type="dxa"/>
          </w:tcPr>
          <w:p w:rsidR="00E140EE" w:rsidRPr="00E140EE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E140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D.N.I.</w:t>
            </w:r>
          </w:p>
        </w:tc>
        <w:tc>
          <w:tcPr>
            <w:tcW w:w="4322" w:type="dxa"/>
          </w:tcPr>
          <w:p w:rsidR="00E140EE" w:rsidRPr="00E140EE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E140EE" w:rsidRPr="00E140EE" w:rsidTr="006A18CD">
        <w:tc>
          <w:tcPr>
            <w:tcW w:w="4322" w:type="dxa"/>
          </w:tcPr>
          <w:p w:rsidR="00E140EE" w:rsidRPr="00E140EE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E140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Fecha de nacimiento</w:t>
            </w:r>
          </w:p>
        </w:tc>
        <w:tc>
          <w:tcPr>
            <w:tcW w:w="4322" w:type="dxa"/>
          </w:tcPr>
          <w:p w:rsidR="00E140EE" w:rsidRPr="00E140EE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E140EE" w:rsidRPr="00E140EE" w:rsidTr="006A18CD">
        <w:tc>
          <w:tcPr>
            <w:tcW w:w="4322" w:type="dxa"/>
          </w:tcPr>
          <w:p w:rsidR="00E140EE" w:rsidRPr="00E140EE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E140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Domicilio (nombre de la vía pública y número)</w:t>
            </w:r>
          </w:p>
        </w:tc>
        <w:tc>
          <w:tcPr>
            <w:tcW w:w="4322" w:type="dxa"/>
          </w:tcPr>
          <w:p w:rsidR="00E140EE" w:rsidRPr="00E140EE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E140EE" w:rsidRPr="00E140EE" w:rsidTr="006A18CD">
        <w:tc>
          <w:tcPr>
            <w:tcW w:w="4322" w:type="dxa"/>
          </w:tcPr>
          <w:p w:rsidR="00E140EE" w:rsidRPr="00E140EE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E140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Código Postal</w:t>
            </w:r>
          </w:p>
        </w:tc>
        <w:tc>
          <w:tcPr>
            <w:tcW w:w="4322" w:type="dxa"/>
          </w:tcPr>
          <w:p w:rsidR="00E140EE" w:rsidRPr="00E140EE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E140EE" w:rsidRPr="00E140EE" w:rsidTr="006A18CD">
        <w:tc>
          <w:tcPr>
            <w:tcW w:w="4322" w:type="dxa"/>
          </w:tcPr>
          <w:p w:rsidR="00E140EE" w:rsidRPr="00E140EE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E140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Localidad</w:t>
            </w:r>
          </w:p>
        </w:tc>
        <w:tc>
          <w:tcPr>
            <w:tcW w:w="4322" w:type="dxa"/>
          </w:tcPr>
          <w:p w:rsidR="00E140EE" w:rsidRPr="00E140EE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E140EE" w:rsidRPr="00E140EE" w:rsidTr="006A18CD">
        <w:tc>
          <w:tcPr>
            <w:tcW w:w="4322" w:type="dxa"/>
          </w:tcPr>
          <w:p w:rsidR="00E140EE" w:rsidRPr="00E140EE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E140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Provincia</w:t>
            </w:r>
          </w:p>
        </w:tc>
        <w:tc>
          <w:tcPr>
            <w:tcW w:w="4322" w:type="dxa"/>
          </w:tcPr>
          <w:p w:rsidR="00E140EE" w:rsidRPr="00E140EE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E140EE" w:rsidRPr="00E140EE" w:rsidTr="006A18CD">
        <w:tc>
          <w:tcPr>
            <w:tcW w:w="4322" w:type="dxa"/>
          </w:tcPr>
          <w:p w:rsidR="00E140EE" w:rsidRPr="00E140EE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E140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Teléfono</w:t>
            </w:r>
          </w:p>
        </w:tc>
        <w:tc>
          <w:tcPr>
            <w:tcW w:w="4322" w:type="dxa"/>
          </w:tcPr>
          <w:p w:rsidR="00E140EE" w:rsidRPr="00E140EE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E140EE" w:rsidRPr="00E140EE" w:rsidTr="006A18CD">
        <w:tc>
          <w:tcPr>
            <w:tcW w:w="4322" w:type="dxa"/>
          </w:tcPr>
          <w:p w:rsidR="00E140EE" w:rsidRPr="00E140EE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E140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Teléfono móvil</w:t>
            </w:r>
          </w:p>
        </w:tc>
        <w:tc>
          <w:tcPr>
            <w:tcW w:w="4322" w:type="dxa"/>
          </w:tcPr>
          <w:p w:rsidR="00E140EE" w:rsidRPr="00E140EE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E140EE" w:rsidRPr="00E140EE" w:rsidTr="006A18CD">
        <w:tc>
          <w:tcPr>
            <w:tcW w:w="4322" w:type="dxa"/>
          </w:tcPr>
          <w:p w:rsidR="00E140EE" w:rsidRPr="00E140EE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E140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Correo electrónico</w:t>
            </w:r>
          </w:p>
        </w:tc>
        <w:tc>
          <w:tcPr>
            <w:tcW w:w="4322" w:type="dxa"/>
          </w:tcPr>
          <w:p w:rsidR="00E140EE" w:rsidRPr="00E140EE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E140EE" w:rsidRPr="00E140EE" w:rsidTr="006A18CD">
        <w:tc>
          <w:tcPr>
            <w:tcW w:w="8644" w:type="dxa"/>
            <w:gridSpan w:val="2"/>
          </w:tcPr>
          <w:p w:rsidR="00E140EE" w:rsidRPr="00E140EE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  <w:r w:rsidRPr="00E1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  <w:lastRenderedPageBreak/>
              <w:t>DATOS DE LA VIVIENDA</w:t>
            </w:r>
          </w:p>
        </w:tc>
      </w:tr>
      <w:tr w:rsidR="00E140EE" w:rsidRPr="00E140EE" w:rsidTr="006A18CD">
        <w:tc>
          <w:tcPr>
            <w:tcW w:w="4322" w:type="dxa"/>
          </w:tcPr>
          <w:p w:rsidR="00E140EE" w:rsidRPr="00E140EE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E140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Domicilio (nombre de la vía pública y número)</w:t>
            </w:r>
          </w:p>
        </w:tc>
        <w:tc>
          <w:tcPr>
            <w:tcW w:w="4322" w:type="dxa"/>
          </w:tcPr>
          <w:p w:rsidR="00E140EE" w:rsidRPr="00E140EE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E140EE" w:rsidRPr="00E140EE" w:rsidTr="006A18CD">
        <w:tc>
          <w:tcPr>
            <w:tcW w:w="8644" w:type="dxa"/>
            <w:gridSpan w:val="2"/>
          </w:tcPr>
          <w:p w:rsidR="00E140EE" w:rsidRPr="00E140EE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  <w:r w:rsidRPr="00E1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  <w:t>GASTOS OBJETO DE LA AYUDA</w:t>
            </w:r>
          </w:p>
        </w:tc>
      </w:tr>
      <w:tr w:rsidR="00E140EE" w:rsidRPr="00E140EE" w:rsidTr="006A18CD">
        <w:tc>
          <w:tcPr>
            <w:tcW w:w="4322" w:type="dxa"/>
          </w:tcPr>
          <w:p w:rsidR="00E140EE" w:rsidRPr="00E140EE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E140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Únicamente gastos relativos a la compraventa de </w:t>
            </w:r>
            <w:smartTag w:uri="urn:schemas-microsoft-com:office:smarttags" w:element="PersonName">
              <w:smartTagPr>
                <w:attr w:name="ProductID" w:val="la vivienda. Excluidos"/>
              </w:smartTagPr>
              <w:r w:rsidRPr="00E140EE">
                <w:rPr>
                  <w:rFonts w:ascii="Times New Roman" w:eastAsia="Times New Roman" w:hAnsi="Times New Roman" w:cs="Times New Roman"/>
                  <w:sz w:val="24"/>
                  <w:szCs w:val="24"/>
                  <w:lang w:val="es-ES_tradnl" w:eastAsia="es-ES"/>
                </w:rPr>
                <w:t>la vivienda. Excluidos</w:t>
              </w:r>
            </w:smartTag>
            <w:r w:rsidRPr="00E140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 los derivados del Préstamo Hipotecario</w:t>
            </w:r>
          </w:p>
        </w:tc>
        <w:tc>
          <w:tcPr>
            <w:tcW w:w="4322" w:type="dxa"/>
          </w:tcPr>
          <w:p w:rsidR="00E140EE" w:rsidRPr="00E140EE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E140EE" w:rsidRPr="00E140EE" w:rsidTr="006A18CD">
        <w:tc>
          <w:tcPr>
            <w:tcW w:w="4322" w:type="dxa"/>
          </w:tcPr>
          <w:p w:rsidR="00E140EE" w:rsidRPr="00E140EE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E140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Gastos notariales y gastos de registro: total gastos</w:t>
            </w:r>
          </w:p>
        </w:tc>
        <w:tc>
          <w:tcPr>
            <w:tcW w:w="4322" w:type="dxa"/>
          </w:tcPr>
          <w:p w:rsidR="00E140EE" w:rsidRPr="00E140EE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E140EE" w:rsidRPr="00E140EE" w:rsidTr="006A18CD">
        <w:tc>
          <w:tcPr>
            <w:tcW w:w="4322" w:type="dxa"/>
          </w:tcPr>
          <w:p w:rsidR="00E140EE" w:rsidRPr="00E140EE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E140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Nº de Cuenta para el abono de la ayuda</w:t>
            </w:r>
          </w:p>
        </w:tc>
        <w:tc>
          <w:tcPr>
            <w:tcW w:w="4322" w:type="dxa"/>
          </w:tcPr>
          <w:p w:rsidR="00E140EE" w:rsidRPr="00E140EE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</w:tbl>
    <w:p w:rsidR="00E140EE" w:rsidRDefault="00E140EE" w:rsidP="00E140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8E5537" w:rsidRPr="009673A1" w:rsidRDefault="008E5537" w:rsidP="008E55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</w:pPr>
      <w:r w:rsidRPr="009673A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  <w:t>El/la abajo firmante solicita ser admitido/a en la convocatoria a que se refiere la presente solicitud. (o: Los abajo firmantes, que constituyen una unidad de convivencia, conforme se acredita en los documentos que se acompañan/ o, declarándolo así formalmente y bajo su responsabilidad),</w:t>
      </w:r>
    </w:p>
    <w:p w:rsidR="008E5537" w:rsidRPr="009673A1" w:rsidRDefault="008E5537" w:rsidP="008E55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</w:pPr>
    </w:p>
    <w:p w:rsidR="008E5537" w:rsidRPr="009673A1" w:rsidRDefault="008E5537" w:rsidP="008E55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</w:pPr>
      <w:r w:rsidRPr="00967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 w:eastAsia="es-ES"/>
        </w:rPr>
        <w:t>DECLARA/N</w:t>
      </w:r>
      <w:r w:rsidRPr="009673A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  <w:t xml:space="preserve"> que son ciertos los datos consignados en ella, y que reúne/n las condiciones exigidas en la convocatoria y se compromete a cumplir todas las obligaciones de las mismas, comprometiéndose a probar documentalmente todos los datos que figuran en esta solicitud, y </w:t>
      </w:r>
    </w:p>
    <w:p w:rsidR="008E5537" w:rsidRPr="009673A1" w:rsidRDefault="008E5537" w:rsidP="008E55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</w:pPr>
    </w:p>
    <w:p w:rsidR="008E5537" w:rsidRPr="009673A1" w:rsidRDefault="008E5537" w:rsidP="008E55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</w:pPr>
      <w:r w:rsidRPr="00967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 w:eastAsia="es-ES"/>
        </w:rPr>
        <w:t>SOLICITA/N</w:t>
      </w:r>
      <w:r w:rsidRPr="009673A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  <w:t xml:space="preserve">  la concesión de una ayuda por importe de ………………………. Euros</w:t>
      </w:r>
    </w:p>
    <w:p w:rsidR="008E5537" w:rsidRPr="009673A1" w:rsidRDefault="008E5537" w:rsidP="008E55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</w:pPr>
      <w:r w:rsidRPr="009673A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  <w:t>En</w:t>
      </w:r>
      <w:r w:rsidR="00C230A4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  <w:t xml:space="preserve"> Cariñena, a ..… de………………de 201</w:t>
      </w:r>
      <w:r w:rsidR="00875287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  <w:t>….</w:t>
      </w:r>
      <w:bookmarkStart w:id="0" w:name="_GoBack"/>
      <w:bookmarkEnd w:id="0"/>
    </w:p>
    <w:p w:rsidR="008E5537" w:rsidRDefault="008E5537" w:rsidP="008E55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es-ES_tradnl" w:eastAsia="es-ES"/>
        </w:rPr>
      </w:pPr>
      <w:r w:rsidRPr="009673A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  <w:t>FIRMA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s-ES_tradnl" w:eastAsia="es-ES"/>
        </w:rPr>
        <w:br w:type="page"/>
      </w:r>
    </w:p>
    <w:p w:rsidR="008E5537" w:rsidRPr="00E140EE" w:rsidRDefault="008E5537" w:rsidP="00E140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E140EE" w:rsidRPr="00E140EE" w:rsidRDefault="00E140EE" w:rsidP="00E140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E140EE" w:rsidRPr="00E140EE" w:rsidRDefault="00E140EE" w:rsidP="00E140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E140E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La instancia se presentará acompañada de la siguiente documentación:</w:t>
      </w:r>
    </w:p>
    <w:p w:rsidR="00E140EE" w:rsidRPr="00E140EE" w:rsidRDefault="00E140EE" w:rsidP="00E140E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E140E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Escritura de compraventa o escritura de obra nueva.</w:t>
      </w:r>
    </w:p>
    <w:p w:rsidR="0032720F" w:rsidRDefault="00E140EE" w:rsidP="00E140E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E140E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D.N.I., N.I.E. o N.I.F</w:t>
      </w:r>
    </w:p>
    <w:p w:rsidR="00E140EE" w:rsidRPr="00E140EE" w:rsidRDefault="0032720F" w:rsidP="00E140E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32720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Pr="00E140E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Unidades de convivencia: D.N.I., N.I.F. o N.I.E. Solicitud firmada por</w:t>
      </w:r>
      <w:r w:rsidRPr="00E140EE">
        <w:rPr>
          <w:rFonts w:ascii="Times New Roman" w:eastAsia="Times New Roman" w:hAnsi="Times New Roman" w:cs="Times New Roman"/>
          <w:i/>
          <w:sz w:val="24"/>
          <w:szCs w:val="24"/>
          <w:lang w:val="es-ES_tradnl" w:eastAsia="es-ES"/>
        </w:rPr>
        <w:t xml:space="preserve"> todos los</w:t>
      </w:r>
    </w:p>
    <w:p w:rsidR="00E140EE" w:rsidRPr="00E140EE" w:rsidRDefault="00E140EE" w:rsidP="0032720F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green"/>
          <w:lang w:val="es-ES_tradnl" w:eastAsia="es-ES"/>
        </w:rPr>
      </w:pPr>
      <w:r w:rsidRPr="00E140E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integrantes de la misma. Según los casos: Acreditación de matrimonio</w:t>
      </w:r>
      <w:r w:rsidRPr="00E140EE">
        <w:rPr>
          <w:rFonts w:ascii="Times New Roman" w:eastAsia="Times New Roman" w:hAnsi="Times New Roman" w:cs="Times New Roman"/>
          <w:i/>
          <w:sz w:val="24"/>
          <w:szCs w:val="24"/>
          <w:lang w:val="es-ES_tradnl" w:eastAsia="es-ES"/>
        </w:rPr>
        <w:t xml:space="preserve">, </w:t>
      </w:r>
      <w:r w:rsidRPr="00E140E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inscripción en registro de parejas de hecho o declaración responsable de los solicitantes.</w:t>
      </w:r>
    </w:p>
    <w:p w:rsidR="00E140EE" w:rsidRPr="00E140EE" w:rsidRDefault="00E140EE" w:rsidP="00E140E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E140E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Certificado de empadronamiento.</w:t>
      </w:r>
    </w:p>
    <w:p w:rsidR="00E140EE" w:rsidRPr="00E140EE" w:rsidRDefault="00E140EE" w:rsidP="00E140E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E140E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Facturas detalladas de los gastos notariales y de registro.</w:t>
      </w:r>
    </w:p>
    <w:p w:rsidR="00E140EE" w:rsidRPr="00E140EE" w:rsidRDefault="00E140EE" w:rsidP="00E140E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E140E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Justificantes de pago efectivo de las facturas.</w:t>
      </w:r>
    </w:p>
    <w:p w:rsidR="00E140EE" w:rsidRPr="00E140EE" w:rsidRDefault="00E140EE" w:rsidP="00E140E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E140E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Documento que acredite la calificación de  Vivienda Protegida, cuando proceda.</w:t>
      </w:r>
    </w:p>
    <w:p w:rsidR="00E140EE" w:rsidRPr="00E140EE" w:rsidRDefault="00E140EE" w:rsidP="00E140E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E140E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Certificados de estar al corriente de las obligaciones tributarias.</w:t>
      </w:r>
    </w:p>
    <w:p w:rsidR="00E140EE" w:rsidRPr="00E140EE" w:rsidRDefault="00E140EE" w:rsidP="00E140E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E140E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Acreditación de domicilio fiscal en Cariñena.</w:t>
      </w:r>
    </w:p>
    <w:p w:rsidR="00E140EE" w:rsidRPr="00E140EE" w:rsidRDefault="00E140EE" w:rsidP="00E140E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E140E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Nota de Consulta al Índice General de titularidades de los Registros de </w:t>
      </w:r>
      <w:smartTag w:uri="urn:schemas-microsoft-com:office:smarttags" w:element="PersonName">
        <w:smartTagPr>
          <w:attr w:name="ProductID" w:val="la Propiedad. En"/>
        </w:smartTagPr>
        <w:r w:rsidRPr="00E140EE">
          <w:rPr>
            <w:rFonts w:ascii="Times New Roman" w:eastAsia="Times New Roman" w:hAnsi="Times New Roman" w:cs="Times New Roman"/>
            <w:sz w:val="24"/>
            <w:szCs w:val="24"/>
            <w:lang w:val="es-ES_tradnl" w:eastAsia="es-ES"/>
          </w:rPr>
          <w:t>la Propiedad. En</w:t>
        </w:r>
      </w:smartTag>
      <w:r w:rsidRPr="00E140E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el caso de que el adjudicatario aparezca como titular de algún inmueble deberá acreditar documentalmente que tal inmueble no reúne las condiciones necesarias para ser considerado una vivienda.</w:t>
      </w:r>
    </w:p>
    <w:p w:rsidR="00E140EE" w:rsidRPr="00E140EE" w:rsidRDefault="00E140EE" w:rsidP="00E140E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E140E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Certificado del catastro de bienes inmuebles de naturaleza urbana acreditativo de no ser titular, cotitular de propiedad o derecho de uso de otro inmueble destinado a vivienda.</w:t>
      </w:r>
    </w:p>
    <w:p w:rsidR="00E140EE" w:rsidRPr="00E140EE" w:rsidRDefault="00E140EE" w:rsidP="00E140E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E140E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Informe técnico de legalidad urbanística del inmueble o, en su caso, certificado expedido por técnico competente, acreditativo de tal extremo.</w:t>
      </w:r>
    </w:p>
    <w:p w:rsidR="00E140EE" w:rsidRPr="00E140EE" w:rsidRDefault="00E140EE" w:rsidP="00E140E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E140E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Ficha de terceros.</w:t>
      </w:r>
    </w:p>
    <w:p w:rsidR="00E140EE" w:rsidRPr="00E140EE" w:rsidRDefault="00E140EE" w:rsidP="00E140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s-ES_tradnl" w:eastAsia="es-ES"/>
        </w:rPr>
      </w:pPr>
    </w:p>
    <w:p w:rsidR="00E140EE" w:rsidRPr="00E140EE" w:rsidRDefault="00E140EE" w:rsidP="00E140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E140E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El cumplimiento de todo lo anterior se acreditará mediante la presentación de documentación original o copias compulsadas.</w:t>
      </w:r>
    </w:p>
    <w:p w:rsidR="00E140EE" w:rsidRPr="00E140EE" w:rsidRDefault="00E140EE" w:rsidP="00E140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</w:pPr>
    </w:p>
    <w:sectPr w:rsidR="00E140EE" w:rsidRPr="00E140EE" w:rsidSect="001620A9">
      <w:headerReference w:type="default" r:id="rId8"/>
      <w:footerReference w:type="even" r:id="rId9"/>
      <w:footerReference w:type="default" r:id="rId10"/>
      <w:pgSz w:w="11904" w:h="16800" w:code="9"/>
      <w:pgMar w:top="3402" w:right="1701" w:bottom="1418" w:left="1701" w:header="680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BF0" w:rsidRDefault="005F6BF0">
      <w:pPr>
        <w:spacing w:after="0" w:line="240" w:lineRule="auto"/>
      </w:pPr>
      <w:r>
        <w:separator/>
      </w:r>
    </w:p>
  </w:endnote>
  <w:endnote w:type="continuationSeparator" w:id="0">
    <w:p w:rsidR="005F6BF0" w:rsidRDefault="005F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ECF" w:rsidRDefault="0032720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95ECF" w:rsidRDefault="0087528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ECF" w:rsidRDefault="00875287">
    <w:pPr>
      <w:pStyle w:val="Piedepgina"/>
      <w:jc w:val="right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BF0" w:rsidRDefault="005F6BF0">
      <w:pPr>
        <w:spacing w:after="0" w:line="240" w:lineRule="auto"/>
      </w:pPr>
      <w:r>
        <w:separator/>
      </w:r>
    </w:p>
  </w:footnote>
  <w:footnote w:type="continuationSeparator" w:id="0">
    <w:p w:rsidR="005F6BF0" w:rsidRDefault="005F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-72" w:type="dxa"/>
      <w:tblLook w:val="01E0" w:firstRow="1" w:lastRow="1" w:firstColumn="1" w:lastColumn="1" w:noHBand="0" w:noVBand="0"/>
    </w:tblPr>
    <w:tblGrid>
      <w:gridCol w:w="4626"/>
      <w:gridCol w:w="5274"/>
    </w:tblGrid>
    <w:tr w:rsidR="00995ECF" w:rsidRPr="00CB0EFC" w:rsidTr="008318BB">
      <w:tc>
        <w:tcPr>
          <w:tcW w:w="4621" w:type="dxa"/>
          <w:shd w:val="clear" w:color="auto" w:fill="auto"/>
        </w:tcPr>
        <w:p w:rsidR="00995ECF" w:rsidRPr="000834ED" w:rsidRDefault="00E140EE" w:rsidP="008318BB">
          <w:r>
            <w:rPr>
              <w:noProof/>
              <w:lang w:eastAsia="es-ES"/>
            </w:rPr>
            <w:drawing>
              <wp:inline distT="0" distB="0" distL="0" distR="0" wp14:anchorId="1A585945" wp14:editId="4A65684F">
                <wp:extent cx="2795270" cy="931545"/>
                <wp:effectExtent l="0" t="0" r="5080" b="1905"/>
                <wp:docPr id="1" name="Imagen 1" descr="log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5270" cy="93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9" w:type="dxa"/>
          <w:shd w:val="clear" w:color="auto" w:fill="auto"/>
          <w:vAlign w:val="center"/>
        </w:tcPr>
        <w:p w:rsidR="00995ECF" w:rsidRPr="00CB0EFC" w:rsidRDefault="00875287" w:rsidP="008318BB">
          <w:pPr>
            <w:jc w:val="right"/>
            <w:rPr>
              <w:rFonts w:eastAsia="MS Mincho"/>
              <w:sz w:val="20"/>
            </w:rPr>
          </w:pPr>
        </w:p>
        <w:p w:rsidR="00995ECF" w:rsidRPr="00CB0EFC" w:rsidRDefault="0032720F" w:rsidP="008318BB">
          <w:pPr>
            <w:jc w:val="right"/>
            <w:rPr>
              <w:rFonts w:eastAsia="MS Mincho"/>
              <w:sz w:val="20"/>
            </w:rPr>
          </w:pPr>
          <w:r w:rsidRPr="00CB0EFC">
            <w:rPr>
              <w:rFonts w:eastAsia="MS Mincho"/>
              <w:sz w:val="20"/>
            </w:rPr>
            <w:t>Plaza España, 1</w:t>
          </w:r>
        </w:p>
        <w:p w:rsidR="00995ECF" w:rsidRPr="00CB0EFC" w:rsidRDefault="0032720F" w:rsidP="008318BB">
          <w:pPr>
            <w:jc w:val="right"/>
            <w:rPr>
              <w:rFonts w:eastAsia="MS Mincho"/>
              <w:sz w:val="20"/>
            </w:rPr>
          </w:pPr>
          <w:r w:rsidRPr="00CB0EFC">
            <w:rPr>
              <w:rFonts w:eastAsia="MS Mincho"/>
              <w:sz w:val="20"/>
            </w:rPr>
            <w:t>50400 CARIÑENA (Zaragoza)</w:t>
          </w:r>
        </w:p>
        <w:p w:rsidR="00995ECF" w:rsidRPr="00CB0EFC" w:rsidRDefault="0032720F" w:rsidP="008318BB">
          <w:pPr>
            <w:jc w:val="right"/>
            <w:rPr>
              <w:rFonts w:eastAsia="MS Mincho"/>
              <w:sz w:val="20"/>
            </w:rPr>
          </w:pPr>
          <w:r w:rsidRPr="00CB0EFC">
            <w:rPr>
              <w:rFonts w:eastAsia="MS Mincho"/>
              <w:sz w:val="20"/>
            </w:rPr>
            <w:t>Tel. 976.620.112 – Fax: 976.620.375</w:t>
          </w:r>
        </w:p>
        <w:p w:rsidR="00995ECF" w:rsidRPr="00CB0EFC" w:rsidRDefault="0032720F" w:rsidP="008318BB">
          <w:pPr>
            <w:jc w:val="right"/>
            <w:rPr>
              <w:rFonts w:eastAsia="MS Mincho"/>
              <w:sz w:val="20"/>
            </w:rPr>
          </w:pPr>
          <w:r w:rsidRPr="00CB0EFC">
            <w:rPr>
              <w:rFonts w:eastAsia="MS Mincho"/>
              <w:sz w:val="20"/>
            </w:rPr>
            <w:t>ayuntamiento@carinena.es  - www.carinena.es</w:t>
          </w:r>
        </w:p>
        <w:p w:rsidR="00995ECF" w:rsidRPr="00CB0EFC" w:rsidRDefault="00875287" w:rsidP="008318BB">
          <w:pPr>
            <w:jc w:val="right"/>
            <w:rPr>
              <w:rFonts w:eastAsia="MS Mincho"/>
              <w:sz w:val="20"/>
            </w:rPr>
          </w:pPr>
        </w:p>
      </w:tc>
    </w:tr>
  </w:tbl>
  <w:p w:rsidR="00995ECF" w:rsidRDefault="00875287">
    <w:pPr>
      <w:pStyle w:val="Encabezado"/>
      <w:ind w:left="-851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1521A"/>
    <w:multiLevelType w:val="hybridMultilevel"/>
    <w:tmpl w:val="B89244C0"/>
    <w:lvl w:ilvl="0" w:tplc="C91A753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ootlight MT Light" w:eastAsia="Times New Roman" w:hAnsi="Footlight MT Light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417B4"/>
    <w:multiLevelType w:val="hybridMultilevel"/>
    <w:tmpl w:val="AA3679DE"/>
    <w:lvl w:ilvl="0" w:tplc="F5E04438">
      <w:start w:val="7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32"/>
    <w:rsid w:val="00195073"/>
    <w:rsid w:val="001C708B"/>
    <w:rsid w:val="002C599D"/>
    <w:rsid w:val="00302960"/>
    <w:rsid w:val="0031760B"/>
    <w:rsid w:val="0032720F"/>
    <w:rsid w:val="00345B38"/>
    <w:rsid w:val="004D7153"/>
    <w:rsid w:val="00533CEA"/>
    <w:rsid w:val="005F6BF0"/>
    <w:rsid w:val="00693C29"/>
    <w:rsid w:val="00753498"/>
    <w:rsid w:val="00765D71"/>
    <w:rsid w:val="00860563"/>
    <w:rsid w:val="00875287"/>
    <w:rsid w:val="008C5FA4"/>
    <w:rsid w:val="008E5537"/>
    <w:rsid w:val="0091142F"/>
    <w:rsid w:val="009673A1"/>
    <w:rsid w:val="009A1E73"/>
    <w:rsid w:val="00A330C0"/>
    <w:rsid w:val="00A33916"/>
    <w:rsid w:val="00A6783A"/>
    <w:rsid w:val="00A97D2D"/>
    <w:rsid w:val="00B04CDC"/>
    <w:rsid w:val="00B349ED"/>
    <w:rsid w:val="00C230A4"/>
    <w:rsid w:val="00C416C6"/>
    <w:rsid w:val="00CE7DD5"/>
    <w:rsid w:val="00D0402F"/>
    <w:rsid w:val="00E00D32"/>
    <w:rsid w:val="00E140EE"/>
    <w:rsid w:val="00E53F48"/>
    <w:rsid w:val="00EA3FB1"/>
    <w:rsid w:val="00EC34FF"/>
    <w:rsid w:val="00F411E1"/>
    <w:rsid w:val="00F83CD2"/>
    <w:rsid w:val="00FD31B8"/>
    <w:rsid w:val="00FD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28D3E8B-DF91-4246-93C4-1D69658E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4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40EE"/>
  </w:style>
  <w:style w:type="paragraph" w:styleId="Piedepgina">
    <w:name w:val="footer"/>
    <w:basedOn w:val="Normal"/>
    <w:link w:val="PiedepginaCar"/>
    <w:uiPriority w:val="99"/>
    <w:unhideWhenUsed/>
    <w:rsid w:val="00E14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0EE"/>
  </w:style>
  <w:style w:type="character" w:styleId="Nmerodepgina">
    <w:name w:val="page number"/>
    <w:basedOn w:val="Fuentedeprrafopredeter"/>
    <w:rsid w:val="00E140EE"/>
  </w:style>
  <w:style w:type="paragraph" w:styleId="Textodeglobo">
    <w:name w:val="Balloon Text"/>
    <w:basedOn w:val="Normal"/>
    <w:link w:val="TextodegloboCar"/>
    <w:uiPriority w:val="99"/>
    <w:semiHidden/>
    <w:unhideWhenUsed/>
    <w:rsid w:val="00E1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0E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31760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31760B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6EFEE-8306-422C-A12C-833F3034D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5</cp:revision>
  <dcterms:created xsi:type="dcterms:W3CDTF">2017-03-21T12:07:00Z</dcterms:created>
  <dcterms:modified xsi:type="dcterms:W3CDTF">2019-02-27T11:45:00Z</dcterms:modified>
</cp:coreProperties>
</file>